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34F2" w14:textId="465AE7E5" w:rsidR="00B0633B" w:rsidRPr="001D71DE" w:rsidRDefault="00B0633B" w:rsidP="00C037A0">
      <w:pPr>
        <w:rPr>
          <w:rFonts w:ascii="Arial" w:hAnsi="Arial" w:cs="Arial"/>
          <w:b/>
        </w:rPr>
      </w:pPr>
      <w:r w:rsidRPr="001D71DE">
        <w:rPr>
          <w:rFonts w:ascii="Arial" w:hAnsi="Arial" w:cs="Arial"/>
          <w:noProof/>
        </w:rPr>
        <w:drawing>
          <wp:anchor distT="0" distB="0" distL="114300" distR="114300" simplePos="0" relativeHeight="251658240" behindDoc="1" locked="0" layoutInCell="1" allowOverlap="1" wp14:anchorId="134154C1" wp14:editId="4C5D369F">
            <wp:simplePos x="0" y="0"/>
            <wp:positionH relativeFrom="column">
              <wp:posOffset>-1811655</wp:posOffset>
            </wp:positionH>
            <wp:positionV relativeFrom="paragraph">
              <wp:posOffset>-609600</wp:posOffset>
            </wp:positionV>
            <wp:extent cx="1533525" cy="2876550"/>
            <wp:effectExtent l="19050" t="0" r="9525" b="0"/>
            <wp:wrapTight wrapText="bothSides">
              <wp:wrapPolygon edited="0">
                <wp:start x="-268" y="0"/>
                <wp:lineTo x="-268" y="21457"/>
                <wp:lineTo x="21734" y="21457"/>
                <wp:lineTo x="21734" y="0"/>
                <wp:lineTo x="-268"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533525" cy="2876550"/>
                    </a:xfrm>
                    <a:prstGeom prst="rect">
                      <a:avLst/>
                    </a:prstGeom>
                    <a:noFill/>
                    <a:ln w="9525">
                      <a:noFill/>
                      <a:miter lim="800000"/>
                      <a:headEnd/>
                      <a:tailEnd/>
                    </a:ln>
                  </pic:spPr>
                </pic:pic>
              </a:graphicData>
            </a:graphic>
          </wp:anchor>
        </w:drawing>
      </w:r>
      <w:r w:rsidRPr="001D71DE">
        <w:rPr>
          <w:rFonts w:ascii="Arial" w:hAnsi="Arial" w:cs="Arial"/>
          <w:b/>
        </w:rPr>
        <w:t xml:space="preserve">Testimony Re: </w:t>
      </w:r>
      <w:sdt>
        <w:sdtPr>
          <w:rPr>
            <w:rStyle w:val="Style1"/>
            <w:rFonts w:cs="Arial"/>
          </w:rPr>
          <w:alias w:val="Insert Bill Number and Bill Name"/>
          <w:tag w:val="Insert Bill Number and Bill Name"/>
          <w:id w:val="81323948"/>
          <w:placeholder>
            <w:docPart w:val="B3F7F7A1EA694815901181DF54A1C55B"/>
          </w:placeholder>
        </w:sdtPr>
        <w:sdtEndPr>
          <w:rPr>
            <w:rStyle w:val="DefaultParagraphFont"/>
            <w:rFonts w:asciiTheme="minorHAnsi" w:hAnsiTheme="minorHAnsi"/>
            <w:b w:val="0"/>
          </w:rPr>
        </w:sdtEndPr>
        <w:sdtContent>
          <w:r w:rsidR="003D1089">
            <w:rPr>
              <w:rStyle w:val="Style1"/>
              <w:rFonts w:cs="Arial"/>
            </w:rPr>
            <w:t>S</w:t>
          </w:r>
          <w:r w:rsidR="00656981">
            <w:rPr>
              <w:rStyle w:val="Style1"/>
              <w:rFonts w:cs="Arial"/>
            </w:rPr>
            <w:t>-</w:t>
          </w:r>
          <w:r w:rsidR="003D1089">
            <w:rPr>
              <w:rStyle w:val="Style1"/>
              <w:rFonts w:cs="Arial"/>
            </w:rPr>
            <w:t>2</w:t>
          </w:r>
          <w:r w:rsidR="00B17C8E">
            <w:rPr>
              <w:rStyle w:val="Style1"/>
              <w:rFonts w:cs="Arial"/>
            </w:rPr>
            <w:t>282</w:t>
          </w:r>
          <w:r w:rsidR="00C037A0">
            <w:rPr>
              <w:rStyle w:val="Style1"/>
              <w:rFonts w:cs="Arial"/>
            </w:rPr>
            <w:t xml:space="preserve"> Re</w:t>
          </w:r>
          <w:r w:rsidR="006E5161">
            <w:rPr>
              <w:rStyle w:val="Style1"/>
              <w:rFonts w:cs="Arial"/>
            </w:rPr>
            <w:t xml:space="preserve">lating to Education – </w:t>
          </w:r>
          <w:r w:rsidR="00746C8A">
            <w:rPr>
              <w:rStyle w:val="Style1"/>
              <w:rFonts w:cs="Arial"/>
            </w:rPr>
            <w:t>Establishing a Class Size Maximum for Kindergarten through Grade 2</w:t>
          </w:r>
        </w:sdtContent>
      </w:sdt>
    </w:p>
    <w:p w14:paraId="4F8C31B5" w14:textId="04E26F18" w:rsidR="00B0633B" w:rsidRPr="001D71DE" w:rsidRDefault="00A238C8" w:rsidP="00FD6831">
      <w:pPr>
        <w:spacing w:after="0"/>
        <w:rPr>
          <w:rFonts w:ascii="Arial" w:hAnsi="Arial" w:cs="Arial"/>
          <w:b/>
        </w:rPr>
      </w:pPr>
      <w:sdt>
        <w:sdtPr>
          <w:rPr>
            <w:rStyle w:val="Style1"/>
            <w:rFonts w:cs="Arial"/>
          </w:rPr>
          <w:alias w:val="Branch"/>
          <w:tag w:val="Branch"/>
          <w:id w:val="81323922"/>
          <w:placeholder>
            <w:docPart w:val="C1824FDEFD8B4BDAA3EE7BC9F07C572A"/>
          </w:placeholder>
          <w:dropDownList>
            <w:listItem w:value="Choose an item."/>
            <w:listItem w:displayText="House" w:value="House"/>
            <w:listItem w:displayText="Senate" w:value="Senate"/>
            <w:listItem w:displayText="Joint" w:value="Joint"/>
          </w:dropDownList>
        </w:sdtPr>
        <w:sdtEndPr>
          <w:rPr>
            <w:rStyle w:val="DefaultParagraphFont"/>
            <w:rFonts w:asciiTheme="minorHAnsi" w:hAnsiTheme="minorHAnsi"/>
            <w:b w:val="0"/>
          </w:rPr>
        </w:sdtEndPr>
        <w:sdtContent>
          <w:r w:rsidR="003D1089">
            <w:rPr>
              <w:rStyle w:val="Style1"/>
              <w:rFonts w:cs="Arial"/>
            </w:rPr>
            <w:t>Senate</w:t>
          </w:r>
        </w:sdtContent>
      </w:sdt>
      <w:r w:rsidR="00746C8A">
        <w:rPr>
          <w:rStyle w:val="Style1"/>
          <w:rFonts w:cs="Arial"/>
        </w:rPr>
        <w:t xml:space="preserve"> </w:t>
      </w:r>
      <w:r w:rsidR="003D1089">
        <w:rPr>
          <w:rStyle w:val="Style1"/>
          <w:rFonts w:cs="Arial"/>
        </w:rPr>
        <w:t xml:space="preserve">Education </w:t>
      </w:r>
      <w:r w:rsidR="00746C8A">
        <w:rPr>
          <w:rStyle w:val="Style1"/>
          <w:rFonts w:cs="Arial"/>
        </w:rPr>
        <w:t>Committee</w:t>
      </w:r>
    </w:p>
    <w:sdt>
      <w:sdtPr>
        <w:rPr>
          <w:rStyle w:val="Style1"/>
          <w:rFonts w:cs="Arial"/>
        </w:rPr>
        <w:id w:val="81323925"/>
        <w:placeholder>
          <w:docPart w:val="BC9794230AF848CF9230B0C7CF2EDAFD"/>
        </w:placeholder>
        <w:date w:fullDate="2022-03-15T00:00:00Z">
          <w:dateFormat w:val="MMMM d, yyyy"/>
          <w:lid w:val="en-US"/>
          <w:storeMappedDataAs w:val="dateTime"/>
          <w:calendar w:val="gregorian"/>
        </w:date>
      </w:sdtPr>
      <w:sdtEndPr>
        <w:rPr>
          <w:rStyle w:val="DefaultParagraphFont"/>
          <w:rFonts w:asciiTheme="minorHAnsi" w:hAnsiTheme="minorHAnsi"/>
          <w:b w:val="0"/>
        </w:rPr>
      </w:sdtEndPr>
      <w:sdtContent>
        <w:p w14:paraId="505BC817" w14:textId="40F99FF6" w:rsidR="00B0633B" w:rsidRPr="001D71DE" w:rsidRDefault="003D1089" w:rsidP="00FD6831">
          <w:pPr>
            <w:spacing w:after="0"/>
            <w:rPr>
              <w:rStyle w:val="Style1"/>
              <w:rFonts w:cs="Arial"/>
            </w:rPr>
          </w:pPr>
          <w:r>
            <w:rPr>
              <w:rStyle w:val="Style1"/>
              <w:rFonts w:cs="Arial"/>
            </w:rPr>
            <w:t xml:space="preserve">March </w:t>
          </w:r>
          <w:r w:rsidR="00B17C8E">
            <w:rPr>
              <w:rStyle w:val="Style1"/>
              <w:rFonts w:cs="Arial"/>
            </w:rPr>
            <w:t>15</w:t>
          </w:r>
          <w:r>
            <w:rPr>
              <w:rStyle w:val="Style1"/>
              <w:rFonts w:cs="Arial"/>
            </w:rPr>
            <w:t>, 202</w:t>
          </w:r>
          <w:r w:rsidR="00B17C8E">
            <w:rPr>
              <w:rStyle w:val="Style1"/>
              <w:rFonts w:cs="Arial"/>
            </w:rPr>
            <w:t>2</w:t>
          </w:r>
        </w:p>
      </w:sdtContent>
    </w:sdt>
    <w:p w14:paraId="7DDFE73E" w14:textId="3E088C5B" w:rsidR="00746C8A" w:rsidRPr="00746C8A" w:rsidRDefault="003D1089" w:rsidP="00D700BC">
      <w:pPr>
        <w:spacing w:after="0" w:line="240" w:lineRule="auto"/>
        <w:rPr>
          <w:rStyle w:val="Style1"/>
          <w:rFonts w:cs="Arial"/>
        </w:rPr>
      </w:pPr>
      <w:r>
        <w:rPr>
          <w:rStyle w:val="Style1"/>
          <w:rFonts w:cs="Arial"/>
        </w:rPr>
        <w:t>Leanne Barrett</w:t>
      </w:r>
      <w:r w:rsidR="00746C8A" w:rsidRPr="00746C8A">
        <w:rPr>
          <w:rStyle w:val="Style1"/>
          <w:rFonts w:cs="Arial"/>
        </w:rPr>
        <w:t>, Senior Policy Analyst</w:t>
      </w:r>
    </w:p>
    <w:p w14:paraId="3A280E41" w14:textId="77777777" w:rsidR="00746C8A" w:rsidRDefault="00746C8A" w:rsidP="00D700BC">
      <w:pPr>
        <w:spacing w:after="0" w:line="240" w:lineRule="auto"/>
        <w:rPr>
          <w:rStyle w:val="Style1"/>
          <w:rFonts w:cs="Arial"/>
          <w:b w:val="0"/>
        </w:rPr>
      </w:pPr>
    </w:p>
    <w:p w14:paraId="5E12B718" w14:textId="502E55E3" w:rsidR="00AF3260" w:rsidRDefault="001D71DE" w:rsidP="00D700BC">
      <w:pPr>
        <w:spacing w:after="0" w:line="240" w:lineRule="auto"/>
        <w:rPr>
          <w:rStyle w:val="Style1"/>
          <w:rFonts w:cs="Arial"/>
          <w:b w:val="0"/>
        </w:rPr>
      </w:pPr>
      <w:r w:rsidRPr="001D71DE">
        <w:rPr>
          <w:rStyle w:val="Style1"/>
          <w:rFonts w:cs="Arial"/>
          <w:b w:val="0"/>
        </w:rPr>
        <w:t xml:space="preserve">Rhode Island KIDS COUNT </w:t>
      </w:r>
      <w:r w:rsidR="00B17C8E">
        <w:rPr>
          <w:rStyle w:val="Style1"/>
          <w:rFonts w:cs="Arial"/>
          <w:b w:val="0"/>
        </w:rPr>
        <w:t>supports passage of</w:t>
      </w:r>
      <w:r w:rsidR="00E44F00">
        <w:rPr>
          <w:rStyle w:val="Style1"/>
          <w:rFonts w:cs="Arial"/>
          <w:b w:val="0"/>
        </w:rPr>
        <w:t xml:space="preserve"> </w:t>
      </w:r>
      <w:r w:rsidR="003D1089">
        <w:rPr>
          <w:rStyle w:val="Style1"/>
          <w:rFonts w:cs="Arial"/>
          <w:b w:val="0"/>
        </w:rPr>
        <w:t>S-2</w:t>
      </w:r>
      <w:r w:rsidR="00B17C8E">
        <w:rPr>
          <w:rStyle w:val="Style1"/>
          <w:rFonts w:cs="Arial"/>
          <w:b w:val="0"/>
        </w:rPr>
        <w:t>282</w:t>
      </w:r>
      <w:r w:rsidR="006E5161">
        <w:rPr>
          <w:rStyle w:val="Style1"/>
          <w:rFonts w:cs="Arial"/>
          <w:b w:val="0"/>
        </w:rPr>
        <w:t xml:space="preserve"> </w:t>
      </w:r>
      <w:r w:rsidR="00746C8A">
        <w:rPr>
          <w:rStyle w:val="Style1"/>
          <w:rFonts w:cs="Arial"/>
          <w:b w:val="0"/>
        </w:rPr>
        <w:t>to set a maximum class size</w:t>
      </w:r>
      <w:r w:rsidR="0082342F">
        <w:rPr>
          <w:rStyle w:val="Style1"/>
          <w:rFonts w:cs="Arial"/>
          <w:b w:val="0"/>
        </w:rPr>
        <w:t xml:space="preserve"> of 20</w:t>
      </w:r>
      <w:r w:rsidR="00746C8A">
        <w:rPr>
          <w:rStyle w:val="Style1"/>
          <w:rFonts w:cs="Arial"/>
          <w:b w:val="0"/>
        </w:rPr>
        <w:t xml:space="preserve"> for </w:t>
      </w:r>
      <w:r w:rsidR="00911243">
        <w:rPr>
          <w:rStyle w:val="Style1"/>
          <w:rFonts w:cs="Arial"/>
          <w:b w:val="0"/>
        </w:rPr>
        <w:t>children in kindergarten through grade 2.</w:t>
      </w:r>
    </w:p>
    <w:p w14:paraId="1886909B" w14:textId="77777777" w:rsidR="00AF3260" w:rsidRDefault="00AF3260" w:rsidP="00D700BC">
      <w:pPr>
        <w:spacing w:after="0" w:line="240" w:lineRule="auto"/>
        <w:rPr>
          <w:rStyle w:val="Style1"/>
          <w:rFonts w:cs="Arial"/>
          <w:b w:val="0"/>
        </w:rPr>
      </w:pPr>
    </w:p>
    <w:p w14:paraId="2C5D20B3" w14:textId="59989EDB" w:rsidR="00E44F00" w:rsidRDefault="00AF3260" w:rsidP="00D700BC">
      <w:pPr>
        <w:spacing w:after="0" w:line="240" w:lineRule="auto"/>
        <w:rPr>
          <w:rStyle w:val="Style1"/>
          <w:rFonts w:cs="Arial"/>
          <w:b w:val="0"/>
        </w:rPr>
      </w:pPr>
      <w:r w:rsidRPr="00BD2863">
        <w:rPr>
          <w:rStyle w:val="Style1"/>
          <w:rFonts w:cs="Arial"/>
        </w:rPr>
        <w:t xml:space="preserve">Small class size in the early grades has been identified is an effective strategy for raising achievement levels, particularly for low-income </w:t>
      </w:r>
      <w:r w:rsidR="003D1089">
        <w:rPr>
          <w:rStyle w:val="Style1"/>
          <w:rFonts w:cs="Arial"/>
        </w:rPr>
        <w:t>students and students of color</w:t>
      </w:r>
      <w:r w:rsidRPr="00BD2863">
        <w:rPr>
          <w:rStyle w:val="Style1"/>
          <w:rFonts w:cs="Arial"/>
        </w:rPr>
        <w:t>.</w:t>
      </w:r>
      <w:r w:rsidR="006E5161" w:rsidRPr="00BD2863">
        <w:rPr>
          <w:rStyle w:val="Style1"/>
          <w:rFonts w:cs="Arial"/>
        </w:rPr>
        <w:t xml:space="preserve"> </w:t>
      </w:r>
      <w:r>
        <w:rPr>
          <w:rStyle w:val="Style1"/>
          <w:rFonts w:cs="Arial"/>
          <w:b w:val="0"/>
        </w:rPr>
        <w:t xml:space="preserve">Small class sizes enable teachers to use a variety of strategies to promote learning in the early grades, including more individualized attention, small group instruction, and re-teaching of concepts using alternate </w:t>
      </w:r>
      <w:r w:rsidR="00BD2863">
        <w:rPr>
          <w:rStyle w:val="Style1"/>
          <w:rFonts w:cs="Arial"/>
          <w:b w:val="0"/>
        </w:rPr>
        <w:t>methods</w:t>
      </w:r>
      <w:r>
        <w:rPr>
          <w:rStyle w:val="Style1"/>
          <w:rFonts w:cs="Arial"/>
          <w:b w:val="0"/>
        </w:rPr>
        <w:t>.</w:t>
      </w:r>
    </w:p>
    <w:p w14:paraId="159C1F68" w14:textId="216D8FC8" w:rsidR="00C35242" w:rsidRDefault="00C35242" w:rsidP="00D700BC">
      <w:pPr>
        <w:spacing w:after="0" w:line="240" w:lineRule="auto"/>
        <w:rPr>
          <w:rStyle w:val="Style1"/>
          <w:rFonts w:cs="Arial"/>
          <w:b w:val="0"/>
        </w:rPr>
      </w:pPr>
    </w:p>
    <w:p w14:paraId="73EB8C9B" w14:textId="67B65A48" w:rsidR="00911243" w:rsidRPr="008D269D" w:rsidRDefault="003D1089" w:rsidP="00911243">
      <w:pPr>
        <w:spacing w:after="0" w:line="240" w:lineRule="auto"/>
        <w:rPr>
          <w:rStyle w:val="Style1"/>
          <w:rFonts w:cs="Arial"/>
        </w:rPr>
      </w:pPr>
      <w:r>
        <w:rPr>
          <w:rStyle w:val="Style1"/>
          <w:rFonts w:cs="Arial"/>
        </w:rPr>
        <w:t>As of 20</w:t>
      </w:r>
      <w:r w:rsidR="00B17C8E">
        <w:rPr>
          <w:rStyle w:val="Style1"/>
          <w:rFonts w:cs="Arial"/>
        </w:rPr>
        <w:t>21</w:t>
      </w:r>
      <w:r>
        <w:rPr>
          <w:rStyle w:val="Style1"/>
          <w:rFonts w:cs="Arial"/>
        </w:rPr>
        <w:t>, o</w:t>
      </w:r>
      <w:r w:rsidR="00911243" w:rsidRPr="00500179">
        <w:rPr>
          <w:rStyle w:val="Style1"/>
          <w:rFonts w:cs="Arial"/>
        </w:rPr>
        <w:t xml:space="preserve">nly </w:t>
      </w:r>
      <w:r w:rsidR="00B17C8E">
        <w:rPr>
          <w:rStyle w:val="Style1"/>
          <w:rFonts w:cs="Arial"/>
        </w:rPr>
        <w:t xml:space="preserve">40% </w:t>
      </w:r>
      <w:r w:rsidR="00911243" w:rsidRPr="00500179">
        <w:rPr>
          <w:rStyle w:val="Style1"/>
          <w:rFonts w:cs="Arial"/>
        </w:rPr>
        <w:t xml:space="preserve">of third graders in Rhode Island </w:t>
      </w:r>
      <w:r>
        <w:rPr>
          <w:rStyle w:val="Style1"/>
          <w:rFonts w:cs="Arial"/>
        </w:rPr>
        <w:t>we</w:t>
      </w:r>
      <w:r w:rsidR="00911243" w:rsidRPr="00500179">
        <w:rPr>
          <w:rStyle w:val="Style1"/>
          <w:rFonts w:cs="Arial"/>
        </w:rPr>
        <w:t>re meeting expectations for reading</w:t>
      </w:r>
      <w:r w:rsidR="00B17C8E">
        <w:rPr>
          <w:rStyle w:val="Style1"/>
          <w:rFonts w:cs="Arial"/>
        </w:rPr>
        <w:t xml:space="preserve"> and only 25% were meeting expectations for math, down from </w:t>
      </w:r>
      <w:r w:rsidR="00B17C8E" w:rsidRPr="00500179">
        <w:rPr>
          <w:rStyle w:val="Style1"/>
          <w:rFonts w:cs="Arial"/>
        </w:rPr>
        <w:t>4</w:t>
      </w:r>
      <w:r w:rsidR="00B17C8E">
        <w:rPr>
          <w:rStyle w:val="Style1"/>
          <w:rFonts w:cs="Arial"/>
        </w:rPr>
        <w:t>8</w:t>
      </w:r>
      <w:r w:rsidR="00B17C8E" w:rsidRPr="00500179">
        <w:rPr>
          <w:rStyle w:val="Style1"/>
          <w:rFonts w:cs="Arial"/>
        </w:rPr>
        <w:t>%</w:t>
      </w:r>
      <w:r w:rsidR="00B17C8E">
        <w:rPr>
          <w:rStyle w:val="Style1"/>
          <w:rFonts w:cs="Arial"/>
        </w:rPr>
        <w:t xml:space="preserve"> (reading) and from</w:t>
      </w:r>
      <w:r w:rsidR="00750C5E">
        <w:rPr>
          <w:rStyle w:val="Style1"/>
          <w:rFonts w:cs="Arial"/>
        </w:rPr>
        <w:t xml:space="preserve"> 36% (math)</w:t>
      </w:r>
      <w:r w:rsidR="00B17C8E">
        <w:rPr>
          <w:rStyle w:val="Style1"/>
          <w:rFonts w:cs="Arial"/>
        </w:rPr>
        <w:t xml:space="preserve"> in 2019</w:t>
      </w:r>
      <w:r w:rsidR="00911243">
        <w:rPr>
          <w:rStyle w:val="Style1"/>
          <w:rFonts w:cs="Arial"/>
          <w:b w:val="0"/>
        </w:rPr>
        <w:t>. Reading</w:t>
      </w:r>
      <w:r w:rsidR="00750C5E">
        <w:rPr>
          <w:rStyle w:val="Style1"/>
          <w:rFonts w:cs="Arial"/>
          <w:b w:val="0"/>
        </w:rPr>
        <w:t xml:space="preserve"> and math</w:t>
      </w:r>
      <w:r w:rsidR="00911243">
        <w:rPr>
          <w:rStyle w:val="Style1"/>
          <w:rFonts w:cs="Arial"/>
          <w:b w:val="0"/>
        </w:rPr>
        <w:t xml:space="preserve"> proficiency in third grade </w:t>
      </w:r>
      <w:r w:rsidR="00750C5E">
        <w:rPr>
          <w:rStyle w:val="Style1"/>
          <w:rFonts w:cs="Arial"/>
          <w:b w:val="0"/>
        </w:rPr>
        <w:t xml:space="preserve">are </w:t>
      </w:r>
      <w:r w:rsidR="00911243">
        <w:rPr>
          <w:rStyle w:val="Style1"/>
          <w:rFonts w:cs="Arial"/>
          <w:b w:val="0"/>
        </w:rPr>
        <w:t>key predictor</w:t>
      </w:r>
      <w:r w:rsidR="00750C5E">
        <w:rPr>
          <w:rStyle w:val="Style1"/>
          <w:rFonts w:cs="Arial"/>
          <w:b w:val="0"/>
        </w:rPr>
        <w:t>s</w:t>
      </w:r>
      <w:r w:rsidR="00911243">
        <w:rPr>
          <w:rStyle w:val="Style1"/>
          <w:rFonts w:cs="Arial"/>
          <w:b w:val="0"/>
        </w:rPr>
        <w:t xml:space="preserve"> of school success and high school graduation. Research shows that children who are not proficient readers by the end of third grade are four times more likely to drop out of high school than proficient readers. </w:t>
      </w:r>
    </w:p>
    <w:p w14:paraId="0331AB93" w14:textId="1CA83AAB" w:rsidR="00C35242" w:rsidRDefault="00C35242" w:rsidP="00D700BC">
      <w:pPr>
        <w:spacing w:after="0" w:line="240" w:lineRule="auto"/>
        <w:rPr>
          <w:rStyle w:val="Style1"/>
          <w:rFonts w:cs="Arial"/>
          <w:b w:val="0"/>
        </w:rPr>
      </w:pPr>
    </w:p>
    <w:p w14:paraId="57162643" w14:textId="04B9E457" w:rsidR="00AF3260" w:rsidRDefault="00AF3260" w:rsidP="00D700BC">
      <w:pPr>
        <w:spacing w:after="0" w:line="240" w:lineRule="auto"/>
        <w:rPr>
          <w:rStyle w:val="Style1"/>
          <w:rFonts w:cs="Arial"/>
          <w:b w:val="0"/>
        </w:rPr>
      </w:pPr>
      <w:r>
        <w:rPr>
          <w:rStyle w:val="Style1"/>
          <w:rFonts w:cs="Arial"/>
          <w:b w:val="0"/>
        </w:rPr>
        <w:t xml:space="preserve">Improving reading </w:t>
      </w:r>
      <w:r w:rsidR="00750C5E">
        <w:rPr>
          <w:rStyle w:val="Style1"/>
          <w:rFonts w:cs="Arial"/>
          <w:b w:val="0"/>
        </w:rPr>
        <w:t xml:space="preserve">and math </w:t>
      </w:r>
      <w:r>
        <w:rPr>
          <w:rStyle w:val="Style1"/>
          <w:rFonts w:cs="Arial"/>
          <w:b w:val="0"/>
        </w:rPr>
        <w:t xml:space="preserve">instruction during the early grades is essential for addressing this </w:t>
      </w:r>
      <w:proofErr w:type="gramStart"/>
      <w:r>
        <w:rPr>
          <w:rStyle w:val="Style1"/>
          <w:rFonts w:cs="Arial"/>
          <w:b w:val="0"/>
        </w:rPr>
        <w:t>challenge</w:t>
      </w:r>
      <w:r w:rsidR="003D1089">
        <w:rPr>
          <w:rStyle w:val="Style1"/>
          <w:rFonts w:cs="Arial"/>
          <w:b w:val="0"/>
        </w:rPr>
        <w:t>, and</w:t>
      </w:r>
      <w:proofErr w:type="gramEnd"/>
      <w:r w:rsidR="003D1089">
        <w:rPr>
          <w:rStyle w:val="Style1"/>
          <w:rFonts w:cs="Arial"/>
          <w:b w:val="0"/>
        </w:rPr>
        <w:t xml:space="preserve"> requires personalized attention to each student</w:t>
      </w:r>
      <w:r>
        <w:rPr>
          <w:rStyle w:val="Style1"/>
          <w:rFonts w:cs="Arial"/>
          <w:b w:val="0"/>
        </w:rPr>
        <w:t>. Reducing class size can be an important strategy to improve reading instruction</w:t>
      </w:r>
      <w:r w:rsidR="003D1089">
        <w:rPr>
          <w:rStyle w:val="Style1"/>
          <w:rFonts w:cs="Arial"/>
          <w:b w:val="0"/>
        </w:rPr>
        <w:t xml:space="preserve">, particularly as educators </w:t>
      </w:r>
      <w:proofErr w:type="gramStart"/>
      <w:r w:rsidR="003D1089">
        <w:rPr>
          <w:rStyle w:val="Style1"/>
          <w:rFonts w:cs="Arial"/>
          <w:b w:val="0"/>
        </w:rPr>
        <w:t>have to</w:t>
      </w:r>
      <w:proofErr w:type="gramEnd"/>
      <w:r w:rsidR="003D1089">
        <w:rPr>
          <w:rStyle w:val="Style1"/>
          <w:rFonts w:cs="Arial"/>
          <w:b w:val="0"/>
        </w:rPr>
        <w:t xml:space="preserve"> make up for lost instructional time during the COVID-19 pandemic. </w:t>
      </w:r>
    </w:p>
    <w:p w14:paraId="76BB0299" w14:textId="0A115C7F" w:rsidR="0082342F" w:rsidRDefault="00AF3260" w:rsidP="00D700BC">
      <w:pPr>
        <w:spacing w:after="0" w:line="240" w:lineRule="auto"/>
        <w:rPr>
          <w:rStyle w:val="Style1"/>
          <w:rFonts w:cs="Arial"/>
          <w:b w:val="0"/>
        </w:rPr>
      </w:pPr>
      <w:r>
        <w:rPr>
          <w:rStyle w:val="Style1"/>
          <w:rFonts w:cs="Arial"/>
          <w:b w:val="0"/>
        </w:rPr>
        <w:t xml:space="preserve">   </w:t>
      </w:r>
    </w:p>
    <w:p w14:paraId="1521AB6B" w14:textId="3B0842A5" w:rsidR="0082342F" w:rsidRDefault="00153C57" w:rsidP="00D700BC">
      <w:pPr>
        <w:spacing w:after="0" w:line="240" w:lineRule="auto"/>
        <w:rPr>
          <w:rStyle w:val="Style1"/>
          <w:rFonts w:cs="Arial"/>
          <w:b w:val="0"/>
        </w:rPr>
      </w:pPr>
      <w:r w:rsidRPr="0058388D">
        <w:rPr>
          <w:rStyle w:val="Style1"/>
          <w:rFonts w:cs="Arial"/>
          <w:bCs/>
        </w:rPr>
        <w:t>The Education Commission of the States</w:t>
      </w:r>
      <w:r w:rsidR="00C35242" w:rsidRPr="0058388D">
        <w:rPr>
          <w:rStyle w:val="Style1"/>
          <w:rFonts w:cs="Arial"/>
          <w:bCs/>
        </w:rPr>
        <w:t xml:space="preserve"> lists </w:t>
      </w:r>
      <w:r w:rsidR="00AF3260" w:rsidRPr="0058388D">
        <w:rPr>
          <w:rStyle w:val="Style1"/>
          <w:rFonts w:cs="Arial"/>
          <w:bCs/>
        </w:rPr>
        <w:t>at least 27</w:t>
      </w:r>
      <w:r w:rsidR="0082342F" w:rsidRPr="0058388D">
        <w:rPr>
          <w:rStyle w:val="Style1"/>
          <w:rFonts w:cs="Arial"/>
          <w:bCs/>
        </w:rPr>
        <w:t xml:space="preserve"> states with laws that </w:t>
      </w:r>
      <w:r w:rsidR="00AF3260" w:rsidRPr="0058388D">
        <w:rPr>
          <w:rStyle w:val="Style1"/>
          <w:rFonts w:cs="Arial"/>
          <w:bCs/>
        </w:rPr>
        <w:t xml:space="preserve">establish </w:t>
      </w:r>
      <w:r w:rsidR="0082342F" w:rsidRPr="0058388D">
        <w:rPr>
          <w:rStyle w:val="Style1"/>
          <w:rFonts w:cs="Arial"/>
          <w:bCs/>
        </w:rPr>
        <w:t>maximum class size</w:t>
      </w:r>
      <w:r w:rsidR="00AF3260" w:rsidRPr="0058388D">
        <w:rPr>
          <w:rStyle w:val="Style1"/>
          <w:rFonts w:cs="Arial"/>
          <w:bCs/>
        </w:rPr>
        <w:t>s</w:t>
      </w:r>
      <w:r w:rsidR="0082342F" w:rsidRPr="0058388D">
        <w:rPr>
          <w:rStyle w:val="Style1"/>
          <w:rFonts w:cs="Arial"/>
          <w:bCs/>
        </w:rPr>
        <w:t xml:space="preserve"> or provide funding to incentivize smaller class sizes,</w:t>
      </w:r>
      <w:r w:rsidR="0082342F">
        <w:rPr>
          <w:rStyle w:val="Style1"/>
          <w:rFonts w:cs="Arial"/>
          <w:b w:val="0"/>
        </w:rPr>
        <w:t xml:space="preserve"> particularly in </w:t>
      </w:r>
      <w:r w:rsidR="00BD2863">
        <w:rPr>
          <w:rStyle w:val="Style1"/>
          <w:rFonts w:cs="Arial"/>
          <w:b w:val="0"/>
        </w:rPr>
        <w:t xml:space="preserve">kindergarten and </w:t>
      </w:r>
      <w:r w:rsidR="0082342F">
        <w:rPr>
          <w:rStyle w:val="Style1"/>
          <w:rFonts w:cs="Arial"/>
          <w:b w:val="0"/>
        </w:rPr>
        <w:t xml:space="preserve">the early </w:t>
      </w:r>
      <w:r w:rsidR="00BD2863">
        <w:rPr>
          <w:rStyle w:val="Style1"/>
          <w:rFonts w:cs="Arial"/>
          <w:b w:val="0"/>
        </w:rPr>
        <w:t xml:space="preserve">elementary </w:t>
      </w:r>
      <w:r w:rsidR="0082342F">
        <w:rPr>
          <w:rStyle w:val="Style1"/>
          <w:rFonts w:cs="Arial"/>
          <w:b w:val="0"/>
        </w:rPr>
        <w:t>grades.</w:t>
      </w:r>
    </w:p>
    <w:p w14:paraId="799AF00E" w14:textId="47F837E8" w:rsidR="006E5161" w:rsidRDefault="006E5161" w:rsidP="001D71DE">
      <w:pPr>
        <w:spacing w:after="0"/>
        <w:rPr>
          <w:rStyle w:val="Style1"/>
          <w:rFonts w:cs="Arial"/>
          <w:b w:val="0"/>
        </w:rPr>
      </w:pPr>
    </w:p>
    <w:p w14:paraId="03068F26" w14:textId="0C9856F7" w:rsidR="00F53115" w:rsidRPr="0058388D" w:rsidRDefault="00AF3260" w:rsidP="00BD2863">
      <w:pPr>
        <w:spacing w:after="0"/>
        <w:rPr>
          <w:rFonts w:ascii="Arial" w:hAnsi="Arial" w:cs="Arial"/>
          <w:bCs/>
        </w:rPr>
      </w:pPr>
      <w:r w:rsidRPr="0058388D">
        <w:rPr>
          <w:rFonts w:ascii="Arial" w:hAnsi="Arial" w:cs="Arial"/>
          <w:bCs/>
        </w:rPr>
        <w:t>The Rhode Island Department of Education has established maximum class size</w:t>
      </w:r>
      <w:r w:rsidR="00BD2863" w:rsidRPr="0058388D">
        <w:rPr>
          <w:rFonts w:ascii="Arial" w:hAnsi="Arial" w:cs="Arial"/>
          <w:bCs/>
        </w:rPr>
        <w:t xml:space="preserve"> of </w:t>
      </w:r>
      <w:r w:rsidR="003D1089" w:rsidRPr="0058388D">
        <w:rPr>
          <w:rFonts w:ascii="Arial" w:hAnsi="Arial" w:cs="Arial"/>
          <w:bCs/>
        </w:rPr>
        <w:t>20</w:t>
      </w:r>
      <w:r w:rsidRPr="0058388D">
        <w:rPr>
          <w:rFonts w:ascii="Arial" w:hAnsi="Arial" w:cs="Arial"/>
          <w:bCs/>
        </w:rPr>
        <w:t xml:space="preserve"> (with a teacher and a teaching assistant)</w:t>
      </w:r>
      <w:r w:rsidR="00BD2863" w:rsidRPr="0058388D">
        <w:rPr>
          <w:rFonts w:ascii="Arial" w:hAnsi="Arial" w:cs="Arial"/>
          <w:bCs/>
        </w:rPr>
        <w:t xml:space="preserve"> for </w:t>
      </w:r>
      <w:r w:rsidR="0058388D">
        <w:rPr>
          <w:rFonts w:ascii="Arial" w:hAnsi="Arial" w:cs="Arial"/>
          <w:bCs/>
        </w:rPr>
        <w:t>RI</w:t>
      </w:r>
      <w:r w:rsidR="00BD2863" w:rsidRPr="0058388D">
        <w:rPr>
          <w:rFonts w:ascii="Arial" w:hAnsi="Arial" w:cs="Arial"/>
          <w:bCs/>
        </w:rPr>
        <w:t xml:space="preserve"> Pre-K</w:t>
      </w:r>
      <w:r w:rsidR="0058388D">
        <w:rPr>
          <w:rFonts w:ascii="Arial" w:hAnsi="Arial" w:cs="Arial"/>
          <w:bCs/>
        </w:rPr>
        <w:t>, meeting national research-based recommendations</w:t>
      </w:r>
      <w:r w:rsidR="00BD2863" w:rsidRPr="0058388D">
        <w:rPr>
          <w:rFonts w:ascii="Arial" w:hAnsi="Arial" w:cs="Arial"/>
          <w:bCs/>
        </w:rPr>
        <w:t>.</w:t>
      </w:r>
      <w:r w:rsidRPr="0058388D">
        <w:rPr>
          <w:rFonts w:ascii="Arial" w:hAnsi="Arial" w:cs="Arial"/>
          <w:bCs/>
        </w:rPr>
        <w:t xml:space="preserve">  </w:t>
      </w:r>
    </w:p>
    <w:p w14:paraId="02380CF0" w14:textId="060BBE87" w:rsidR="005608A7" w:rsidRDefault="005608A7" w:rsidP="001D71DE">
      <w:pPr>
        <w:spacing w:after="0"/>
        <w:rPr>
          <w:rStyle w:val="Style1"/>
          <w:rFonts w:cs="Arial"/>
          <w:b w:val="0"/>
        </w:rPr>
      </w:pPr>
    </w:p>
    <w:p w14:paraId="469668DA" w14:textId="0A0A453D" w:rsidR="00147897" w:rsidRDefault="001D71DE" w:rsidP="00475F90">
      <w:pPr>
        <w:spacing w:after="0"/>
        <w:rPr>
          <w:rFonts w:ascii="Arial" w:hAnsi="Arial" w:cs="Arial"/>
        </w:rPr>
      </w:pPr>
      <w:r w:rsidRPr="001D71DE">
        <w:rPr>
          <w:rFonts w:ascii="Arial" w:hAnsi="Arial" w:cs="Arial"/>
        </w:rPr>
        <w:t xml:space="preserve">Thank you </w:t>
      </w:r>
      <w:r w:rsidR="00DF34F1">
        <w:rPr>
          <w:rFonts w:ascii="Arial" w:hAnsi="Arial" w:cs="Arial"/>
        </w:rPr>
        <w:t>for</w:t>
      </w:r>
      <w:r w:rsidR="00D97539">
        <w:rPr>
          <w:rFonts w:ascii="Arial" w:hAnsi="Arial" w:cs="Arial"/>
        </w:rPr>
        <w:t xml:space="preserve"> considering </w:t>
      </w:r>
      <w:r w:rsidR="00F53115">
        <w:rPr>
          <w:rFonts w:ascii="Arial" w:hAnsi="Arial" w:cs="Arial"/>
        </w:rPr>
        <w:t xml:space="preserve">legislation to </w:t>
      </w:r>
      <w:r w:rsidR="00BD2863">
        <w:rPr>
          <w:rFonts w:ascii="Arial" w:hAnsi="Arial" w:cs="Arial"/>
        </w:rPr>
        <w:t xml:space="preserve">establish a class size reduction strategy for </w:t>
      </w:r>
      <w:r w:rsidR="00F53115">
        <w:rPr>
          <w:rFonts w:ascii="Arial" w:hAnsi="Arial" w:cs="Arial"/>
        </w:rPr>
        <w:t>K through Grade 2</w:t>
      </w:r>
      <w:r w:rsidR="00BD2863">
        <w:rPr>
          <w:rFonts w:ascii="Arial" w:hAnsi="Arial" w:cs="Arial"/>
        </w:rPr>
        <w:t xml:space="preserve">. </w:t>
      </w:r>
    </w:p>
    <w:sectPr w:rsidR="00147897" w:rsidSect="00D97539">
      <w:pgSz w:w="12240" w:h="15840"/>
      <w:pgMar w:top="1440" w:right="1440" w:bottom="1440" w:left="33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6530B"/>
    <w:multiLevelType w:val="hybridMultilevel"/>
    <w:tmpl w:val="466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3B"/>
    <w:rsid w:val="000614DF"/>
    <w:rsid w:val="00063BAC"/>
    <w:rsid w:val="000A6BB9"/>
    <w:rsid w:val="000D4CBB"/>
    <w:rsid w:val="00147897"/>
    <w:rsid w:val="00153C57"/>
    <w:rsid w:val="00190FB0"/>
    <w:rsid w:val="001D71DE"/>
    <w:rsid w:val="001E37EE"/>
    <w:rsid w:val="00203664"/>
    <w:rsid w:val="002250D8"/>
    <w:rsid w:val="002339CD"/>
    <w:rsid w:val="002851C2"/>
    <w:rsid w:val="002904A3"/>
    <w:rsid w:val="00291E9A"/>
    <w:rsid w:val="002A5E42"/>
    <w:rsid w:val="002E4994"/>
    <w:rsid w:val="002E5EF0"/>
    <w:rsid w:val="00362432"/>
    <w:rsid w:val="003D1089"/>
    <w:rsid w:val="003D788D"/>
    <w:rsid w:val="00475F90"/>
    <w:rsid w:val="004820D9"/>
    <w:rsid w:val="004A7916"/>
    <w:rsid w:val="00500179"/>
    <w:rsid w:val="005608A7"/>
    <w:rsid w:val="005807A2"/>
    <w:rsid w:val="0058388D"/>
    <w:rsid w:val="005A21C2"/>
    <w:rsid w:val="005B4493"/>
    <w:rsid w:val="00606ED1"/>
    <w:rsid w:val="00656981"/>
    <w:rsid w:val="00671D9C"/>
    <w:rsid w:val="00673658"/>
    <w:rsid w:val="00677660"/>
    <w:rsid w:val="006B1A54"/>
    <w:rsid w:val="006E5161"/>
    <w:rsid w:val="006E5E16"/>
    <w:rsid w:val="006F6232"/>
    <w:rsid w:val="00724DA6"/>
    <w:rsid w:val="00746C8A"/>
    <w:rsid w:val="00750C5E"/>
    <w:rsid w:val="007771D3"/>
    <w:rsid w:val="00784A59"/>
    <w:rsid w:val="00813F17"/>
    <w:rsid w:val="0082342F"/>
    <w:rsid w:val="008D269D"/>
    <w:rsid w:val="008F24C1"/>
    <w:rsid w:val="008F7B9A"/>
    <w:rsid w:val="00911243"/>
    <w:rsid w:val="009134CB"/>
    <w:rsid w:val="00962BBE"/>
    <w:rsid w:val="009814F9"/>
    <w:rsid w:val="009B4BD2"/>
    <w:rsid w:val="00A11D6D"/>
    <w:rsid w:val="00A238C8"/>
    <w:rsid w:val="00A53209"/>
    <w:rsid w:val="00A830AF"/>
    <w:rsid w:val="00AF3260"/>
    <w:rsid w:val="00B0633B"/>
    <w:rsid w:val="00B17C8E"/>
    <w:rsid w:val="00B75418"/>
    <w:rsid w:val="00BD2863"/>
    <w:rsid w:val="00BE4558"/>
    <w:rsid w:val="00C037A0"/>
    <w:rsid w:val="00C35242"/>
    <w:rsid w:val="00C74790"/>
    <w:rsid w:val="00CE2AA4"/>
    <w:rsid w:val="00D045E2"/>
    <w:rsid w:val="00D154F9"/>
    <w:rsid w:val="00D66BF2"/>
    <w:rsid w:val="00D700BC"/>
    <w:rsid w:val="00D97539"/>
    <w:rsid w:val="00DA3927"/>
    <w:rsid w:val="00DC4E58"/>
    <w:rsid w:val="00DF34F1"/>
    <w:rsid w:val="00E3542C"/>
    <w:rsid w:val="00E44F00"/>
    <w:rsid w:val="00E856C4"/>
    <w:rsid w:val="00E96AFD"/>
    <w:rsid w:val="00EA337F"/>
    <w:rsid w:val="00F53115"/>
    <w:rsid w:val="00F93268"/>
    <w:rsid w:val="00F954E6"/>
    <w:rsid w:val="00FD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CDD9"/>
  <w15:docId w15:val="{39E7937D-10C3-4B5E-9E2E-2EC1A8DE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33B"/>
    <w:rPr>
      <w:color w:val="808080"/>
    </w:rPr>
  </w:style>
  <w:style w:type="paragraph" w:styleId="BalloonText">
    <w:name w:val="Balloon Text"/>
    <w:basedOn w:val="Normal"/>
    <w:link w:val="BalloonTextChar"/>
    <w:uiPriority w:val="99"/>
    <w:semiHidden/>
    <w:unhideWhenUsed/>
    <w:rsid w:val="00B0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3B"/>
    <w:rPr>
      <w:rFonts w:ascii="Tahoma" w:hAnsi="Tahoma" w:cs="Tahoma"/>
      <w:sz w:val="16"/>
      <w:szCs w:val="16"/>
    </w:rPr>
  </w:style>
  <w:style w:type="character" w:customStyle="1" w:styleId="Style1">
    <w:name w:val="Style1"/>
    <w:basedOn w:val="DefaultParagraphFont"/>
    <w:uiPriority w:val="1"/>
    <w:rsid w:val="00B0633B"/>
    <w:rPr>
      <w:rFonts w:ascii="Arial" w:hAnsi="Arial"/>
      <w:b/>
      <w:sz w:val="22"/>
    </w:rPr>
  </w:style>
  <w:style w:type="paragraph" w:customStyle="1" w:styleId="Default">
    <w:name w:val="Default"/>
    <w:rsid w:val="001D71D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5161"/>
    <w:rPr>
      <w:color w:val="0000FF" w:themeColor="hyperlink"/>
      <w:u w:val="single"/>
    </w:rPr>
  </w:style>
  <w:style w:type="character" w:styleId="UnresolvedMention">
    <w:name w:val="Unresolved Mention"/>
    <w:basedOn w:val="DefaultParagraphFont"/>
    <w:uiPriority w:val="99"/>
    <w:semiHidden/>
    <w:unhideWhenUsed/>
    <w:rsid w:val="006E5161"/>
    <w:rPr>
      <w:color w:val="605E5C"/>
      <w:shd w:val="clear" w:color="auto" w:fill="E1DFDD"/>
    </w:rPr>
  </w:style>
  <w:style w:type="character" w:styleId="FollowedHyperlink">
    <w:name w:val="FollowedHyperlink"/>
    <w:basedOn w:val="DefaultParagraphFont"/>
    <w:uiPriority w:val="99"/>
    <w:semiHidden/>
    <w:unhideWhenUsed/>
    <w:rsid w:val="006E5161"/>
    <w:rPr>
      <w:color w:val="800080" w:themeColor="followedHyperlink"/>
      <w:u w:val="single"/>
    </w:rPr>
  </w:style>
  <w:style w:type="paragraph" w:styleId="ListParagraph">
    <w:name w:val="List Paragraph"/>
    <w:basedOn w:val="Normal"/>
    <w:uiPriority w:val="34"/>
    <w:qFormat/>
    <w:rsid w:val="00560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24FDEFD8B4BDAA3EE7BC9F07C572A"/>
        <w:category>
          <w:name w:val="General"/>
          <w:gallery w:val="placeholder"/>
        </w:category>
        <w:types>
          <w:type w:val="bbPlcHdr"/>
        </w:types>
        <w:behaviors>
          <w:behavior w:val="content"/>
        </w:behaviors>
        <w:guid w:val="{ADCEB286-8581-43C7-B255-A3FBEE467737}"/>
      </w:docPartPr>
      <w:docPartBody>
        <w:p w:rsidR="0083030B" w:rsidRDefault="005F3335" w:rsidP="005F3335">
          <w:pPr>
            <w:pStyle w:val="C1824FDEFD8B4BDAA3EE7BC9F07C572A1"/>
          </w:pPr>
          <w:r w:rsidRPr="001D71DE">
            <w:rPr>
              <w:rStyle w:val="PlaceholderText"/>
              <w:rFonts w:ascii="Arial" w:hAnsi="Arial" w:cs="Arial"/>
            </w:rPr>
            <w:t>Choose an item.</w:t>
          </w:r>
        </w:p>
      </w:docPartBody>
    </w:docPart>
    <w:docPart>
      <w:docPartPr>
        <w:name w:val="BC9794230AF848CF9230B0C7CF2EDAFD"/>
        <w:category>
          <w:name w:val="General"/>
          <w:gallery w:val="placeholder"/>
        </w:category>
        <w:types>
          <w:type w:val="bbPlcHdr"/>
        </w:types>
        <w:behaviors>
          <w:behavior w:val="content"/>
        </w:behaviors>
        <w:guid w:val="{68C7A909-16E5-4919-A691-49BBE2331570}"/>
      </w:docPartPr>
      <w:docPartBody>
        <w:p w:rsidR="0083030B" w:rsidRDefault="005F3335" w:rsidP="005F3335">
          <w:pPr>
            <w:pStyle w:val="BC9794230AF848CF9230B0C7CF2EDAFD1"/>
          </w:pPr>
          <w:r w:rsidRPr="001D71DE">
            <w:rPr>
              <w:rStyle w:val="PlaceholderText"/>
              <w:rFonts w:ascii="Arial" w:hAnsi="Arial" w:cs="Arial"/>
            </w:rPr>
            <w:t>Click here to enter a date.</w:t>
          </w:r>
        </w:p>
      </w:docPartBody>
    </w:docPart>
    <w:docPart>
      <w:docPartPr>
        <w:name w:val="B3F7F7A1EA694815901181DF54A1C55B"/>
        <w:category>
          <w:name w:val="General"/>
          <w:gallery w:val="placeholder"/>
        </w:category>
        <w:types>
          <w:type w:val="bbPlcHdr"/>
        </w:types>
        <w:behaviors>
          <w:behavior w:val="content"/>
        </w:behaviors>
        <w:guid w:val="{A08D454A-700B-4CCB-BC52-BDD584568BAB}"/>
      </w:docPartPr>
      <w:docPartBody>
        <w:p w:rsidR="00A232A0" w:rsidRDefault="005F3335" w:rsidP="005F3335">
          <w:pPr>
            <w:pStyle w:val="B3F7F7A1EA694815901181DF54A1C55B"/>
          </w:pPr>
          <w:r w:rsidRPr="001D71D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3030B"/>
    <w:rsid w:val="00104FD0"/>
    <w:rsid w:val="002954EF"/>
    <w:rsid w:val="002B1CFD"/>
    <w:rsid w:val="00442F65"/>
    <w:rsid w:val="005F01AD"/>
    <w:rsid w:val="005F3335"/>
    <w:rsid w:val="00783025"/>
    <w:rsid w:val="00791800"/>
    <w:rsid w:val="0083030B"/>
    <w:rsid w:val="008E2A8D"/>
    <w:rsid w:val="00A232A0"/>
    <w:rsid w:val="00EB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335"/>
    <w:rPr>
      <w:color w:val="808080"/>
    </w:rPr>
  </w:style>
  <w:style w:type="paragraph" w:customStyle="1" w:styleId="B3F7F7A1EA694815901181DF54A1C55B">
    <w:name w:val="B3F7F7A1EA694815901181DF54A1C55B"/>
    <w:rsid w:val="005F3335"/>
    <w:rPr>
      <w:rFonts w:eastAsiaTheme="minorHAnsi"/>
    </w:rPr>
  </w:style>
  <w:style w:type="paragraph" w:customStyle="1" w:styleId="C1824FDEFD8B4BDAA3EE7BC9F07C572A1">
    <w:name w:val="C1824FDEFD8B4BDAA3EE7BC9F07C572A1"/>
    <w:rsid w:val="005F3335"/>
    <w:rPr>
      <w:rFonts w:eastAsiaTheme="minorHAnsi"/>
    </w:rPr>
  </w:style>
  <w:style w:type="paragraph" w:customStyle="1" w:styleId="BC9794230AF848CF9230B0C7CF2EDAFD1">
    <w:name w:val="BC9794230AF848CF9230B0C7CF2EDAFD1"/>
    <w:rsid w:val="005F333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50A3-5F21-4E5C-93DC-76DE6F57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Leanne Barrett</cp:lastModifiedBy>
  <cp:revision>3</cp:revision>
  <cp:lastPrinted>2022-03-15T15:09:00Z</cp:lastPrinted>
  <dcterms:created xsi:type="dcterms:W3CDTF">2022-03-15T15:08:00Z</dcterms:created>
  <dcterms:modified xsi:type="dcterms:W3CDTF">2022-03-15T15:10:00Z</dcterms:modified>
</cp:coreProperties>
</file>